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C827A" w14:textId="5DD2F8DB" w:rsidR="009B3D4C" w:rsidRPr="00B43C45" w:rsidRDefault="00115FD6" w:rsidP="009B3D4C">
      <w:pPr>
        <w:jc w:val="center"/>
        <w:rPr>
          <w:b/>
          <w:u w:val="single"/>
        </w:rPr>
      </w:pPr>
      <w:r>
        <w:rPr>
          <w:b/>
          <w:u w:val="single"/>
        </w:rPr>
        <w:t xml:space="preserve">ANSWERS - </w:t>
      </w:r>
      <w:r w:rsidR="009B3D4C" w:rsidRPr="00B43C45">
        <w:rPr>
          <w:b/>
          <w:u w:val="single"/>
        </w:rPr>
        <w:t>Bloodborne Pathogens Quiz</w:t>
      </w:r>
      <w:r>
        <w:rPr>
          <w:b/>
          <w:u w:val="single"/>
        </w:rPr>
        <w:t xml:space="preserve"> - ANSWERS</w:t>
      </w:r>
    </w:p>
    <w:p w14:paraId="65DFA5ED" w14:textId="77777777" w:rsidR="009B3D4C" w:rsidRDefault="009B3D4C" w:rsidP="009B3D4C"/>
    <w:p w14:paraId="4FED6CE9" w14:textId="77777777" w:rsidR="009B3D4C" w:rsidRDefault="009B3D4C" w:rsidP="009B3D4C"/>
    <w:p w14:paraId="485FFDBF" w14:textId="01A65A37" w:rsidR="00324FB2" w:rsidRDefault="008E4030" w:rsidP="008E4030">
      <w:pPr>
        <w:pStyle w:val="ListParagraph"/>
        <w:numPr>
          <w:ilvl w:val="0"/>
          <w:numId w:val="1"/>
        </w:numPr>
      </w:pPr>
      <w:r>
        <w:t xml:space="preserve">If you are exposed to potentially contaminated materials </w:t>
      </w:r>
      <w:r w:rsidR="00B26337">
        <w:t xml:space="preserve">as defined by your role </w:t>
      </w:r>
      <w:r>
        <w:t>at work, you may request a vaccine for</w:t>
      </w:r>
      <w:bookmarkStart w:id="0" w:name="_GoBack"/>
      <w:bookmarkEnd w:id="0"/>
      <w:r>
        <w:t xml:space="preserve"> which bloodborne pathogen?</w:t>
      </w:r>
    </w:p>
    <w:p w14:paraId="25965723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HIV</w:t>
      </w:r>
    </w:p>
    <w:p w14:paraId="1399AFE3" w14:textId="77777777" w:rsidR="008E4030" w:rsidRDefault="00C55EA1" w:rsidP="008E4030">
      <w:pPr>
        <w:pStyle w:val="ListParagraph"/>
        <w:numPr>
          <w:ilvl w:val="1"/>
          <w:numId w:val="1"/>
        </w:numPr>
      </w:pPr>
      <w:r>
        <w:t>Syphilis</w:t>
      </w:r>
    </w:p>
    <w:p w14:paraId="09FD4699" w14:textId="77777777" w:rsidR="008E4030" w:rsidRPr="00B43C45" w:rsidRDefault="008E4030" w:rsidP="008E4030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43C45">
        <w:rPr>
          <w:b/>
          <w:highlight w:val="yellow"/>
        </w:rPr>
        <w:t>Hepatitis B</w:t>
      </w:r>
    </w:p>
    <w:p w14:paraId="548A18B9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Hepatitis C</w:t>
      </w:r>
    </w:p>
    <w:p w14:paraId="50E35370" w14:textId="77777777" w:rsidR="00C55EA1" w:rsidRDefault="00C55EA1" w:rsidP="00C55EA1"/>
    <w:p w14:paraId="3C04CE8C" w14:textId="77777777" w:rsidR="008E4030" w:rsidRDefault="008E4030" w:rsidP="008E4030">
      <w:pPr>
        <w:pStyle w:val="ListParagraph"/>
        <w:numPr>
          <w:ilvl w:val="0"/>
          <w:numId w:val="1"/>
        </w:numPr>
      </w:pPr>
      <w:r>
        <w:t>If you wear gloves when cleaning up an accident site, it is not necessary to wash your hands afterward.</w:t>
      </w:r>
    </w:p>
    <w:p w14:paraId="1F74A90D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True</w:t>
      </w:r>
    </w:p>
    <w:p w14:paraId="5986298B" w14:textId="77777777" w:rsidR="008E4030" w:rsidRPr="00B43C45" w:rsidRDefault="008E4030" w:rsidP="008E4030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43C45">
        <w:rPr>
          <w:b/>
          <w:highlight w:val="yellow"/>
        </w:rPr>
        <w:t>False</w:t>
      </w:r>
    </w:p>
    <w:p w14:paraId="0AF4A0D3" w14:textId="77777777" w:rsidR="00C55EA1" w:rsidRDefault="00C55EA1" w:rsidP="00C55EA1"/>
    <w:p w14:paraId="65CA84A2" w14:textId="77777777" w:rsidR="008E4030" w:rsidRDefault="008E4030" w:rsidP="008E4030">
      <w:pPr>
        <w:pStyle w:val="ListParagraph"/>
        <w:numPr>
          <w:ilvl w:val="0"/>
          <w:numId w:val="1"/>
        </w:numPr>
      </w:pPr>
      <w:r>
        <w:t>Bloodborne pathogens may enter your system through:</w:t>
      </w:r>
    </w:p>
    <w:p w14:paraId="254F2DB8" w14:textId="5DC6C9B1" w:rsidR="008E4030" w:rsidRDefault="00B1621D" w:rsidP="008E4030">
      <w:pPr>
        <w:pStyle w:val="ListParagraph"/>
        <w:numPr>
          <w:ilvl w:val="1"/>
          <w:numId w:val="1"/>
        </w:numPr>
      </w:pPr>
      <w:r>
        <w:t>Open c</w:t>
      </w:r>
      <w:r w:rsidR="008E4030">
        <w:t>uts</w:t>
      </w:r>
    </w:p>
    <w:p w14:paraId="6999B0C7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Skin abrasions</w:t>
      </w:r>
    </w:p>
    <w:p w14:paraId="481FA054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Mucous membranes</w:t>
      </w:r>
    </w:p>
    <w:p w14:paraId="00568EC9" w14:textId="77777777" w:rsidR="008E4030" w:rsidRPr="00B43C45" w:rsidRDefault="008E4030" w:rsidP="008E4030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43C45">
        <w:rPr>
          <w:b/>
          <w:highlight w:val="yellow"/>
        </w:rPr>
        <w:t>All of the above</w:t>
      </w:r>
    </w:p>
    <w:p w14:paraId="13B06773" w14:textId="77777777" w:rsidR="00C55EA1" w:rsidRDefault="00C55EA1" w:rsidP="00C55EA1"/>
    <w:p w14:paraId="717D639E" w14:textId="1A79D0EE" w:rsidR="008E4030" w:rsidRDefault="008E4030" w:rsidP="008E4030">
      <w:pPr>
        <w:pStyle w:val="ListParagraph"/>
        <w:numPr>
          <w:ilvl w:val="0"/>
          <w:numId w:val="1"/>
        </w:numPr>
      </w:pPr>
      <w:r>
        <w:t>You should always treat all body fluids as if they are infectious and a</w:t>
      </w:r>
      <w:r w:rsidR="00B43C45">
        <w:t>void direct</w:t>
      </w:r>
      <w:r>
        <w:t xml:space="preserve"> contact.</w:t>
      </w:r>
    </w:p>
    <w:p w14:paraId="72639F7C" w14:textId="77777777" w:rsidR="008E4030" w:rsidRPr="00B43C45" w:rsidRDefault="008E4030" w:rsidP="008E4030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43C45">
        <w:rPr>
          <w:b/>
          <w:highlight w:val="yellow"/>
        </w:rPr>
        <w:t>True</w:t>
      </w:r>
    </w:p>
    <w:p w14:paraId="72EA4A76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False</w:t>
      </w:r>
    </w:p>
    <w:p w14:paraId="213778CC" w14:textId="77777777" w:rsidR="00C55EA1" w:rsidRDefault="00C55EA1" w:rsidP="00C55EA1"/>
    <w:p w14:paraId="6821DB2F" w14:textId="77777777" w:rsidR="008E4030" w:rsidRDefault="008E4030" w:rsidP="008E4030">
      <w:pPr>
        <w:pStyle w:val="ListParagraph"/>
        <w:numPr>
          <w:ilvl w:val="0"/>
          <w:numId w:val="1"/>
        </w:numPr>
      </w:pPr>
      <w:r>
        <w:t>You should never eat or drink in an area where there may be potential exposure to bloodborne pathogens.</w:t>
      </w:r>
    </w:p>
    <w:p w14:paraId="75E2994D" w14:textId="77777777" w:rsidR="008E4030" w:rsidRPr="00B43C45" w:rsidRDefault="008E4030" w:rsidP="008E4030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43C45">
        <w:rPr>
          <w:b/>
          <w:highlight w:val="yellow"/>
        </w:rPr>
        <w:t xml:space="preserve">True </w:t>
      </w:r>
    </w:p>
    <w:p w14:paraId="11200926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 xml:space="preserve">False </w:t>
      </w:r>
    </w:p>
    <w:p w14:paraId="150BB91F" w14:textId="77777777" w:rsidR="00C55EA1" w:rsidRDefault="00C55EA1" w:rsidP="00C55EA1"/>
    <w:p w14:paraId="7DC98438" w14:textId="77777777" w:rsidR="008E4030" w:rsidRDefault="008E4030" w:rsidP="008E4030">
      <w:pPr>
        <w:pStyle w:val="ListParagraph"/>
        <w:numPr>
          <w:ilvl w:val="0"/>
          <w:numId w:val="1"/>
        </w:numPr>
      </w:pPr>
      <w:r>
        <w:t>The first thing you must do when you have been exposed to bloodborne pathogens is:</w:t>
      </w:r>
    </w:p>
    <w:p w14:paraId="36E24DC2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Call your spouse</w:t>
      </w:r>
    </w:p>
    <w:p w14:paraId="22CDD73B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Call your doctor</w:t>
      </w:r>
    </w:p>
    <w:p w14:paraId="4DC6BE69" w14:textId="3F9AEA09" w:rsidR="008E4030" w:rsidRPr="00B43C45" w:rsidRDefault="008E4030" w:rsidP="008E4030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43C45">
        <w:rPr>
          <w:b/>
          <w:highlight w:val="yellow"/>
        </w:rPr>
        <w:t>Immediately wash</w:t>
      </w:r>
      <w:r w:rsidR="0089615B">
        <w:rPr>
          <w:b/>
          <w:highlight w:val="yellow"/>
        </w:rPr>
        <w:t xml:space="preserve"> the exposed area with warm water and soap</w:t>
      </w:r>
      <w:r w:rsidRPr="00B43C45">
        <w:rPr>
          <w:b/>
          <w:highlight w:val="yellow"/>
        </w:rPr>
        <w:t xml:space="preserve"> or flush mucous membranes and eyes with large amounts of water.</w:t>
      </w:r>
    </w:p>
    <w:p w14:paraId="5C83A307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Contact your supervisor</w:t>
      </w:r>
    </w:p>
    <w:p w14:paraId="41121810" w14:textId="77777777" w:rsidR="00C55EA1" w:rsidRDefault="00C55EA1" w:rsidP="00C55EA1"/>
    <w:p w14:paraId="6E31F374" w14:textId="77777777" w:rsidR="008E4030" w:rsidRDefault="00723C94" w:rsidP="008E4030">
      <w:pPr>
        <w:pStyle w:val="ListParagraph"/>
        <w:numPr>
          <w:ilvl w:val="0"/>
          <w:numId w:val="1"/>
        </w:numPr>
      </w:pPr>
      <w:r>
        <w:t>All of the following are ways to protect yourself from exposure EXCEPT:</w:t>
      </w:r>
    </w:p>
    <w:p w14:paraId="0D559A96" w14:textId="77777777" w:rsidR="00723C94" w:rsidRDefault="00723C94" w:rsidP="00723C94">
      <w:pPr>
        <w:pStyle w:val="ListParagraph"/>
        <w:numPr>
          <w:ilvl w:val="1"/>
          <w:numId w:val="1"/>
        </w:numPr>
      </w:pPr>
      <w:r>
        <w:t>Follow the instructions in your Exposure Control Manual</w:t>
      </w:r>
    </w:p>
    <w:p w14:paraId="28182045" w14:textId="77777777" w:rsidR="00723C94" w:rsidRDefault="00723C94" w:rsidP="00723C94">
      <w:pPr>
        <w:pStyle w:val="ListParagraph"/>
        <w:numPr>
          <w:ilvl w:val="1"/>
          <w:numId w:val="1"/>
        </w:numPr>
      </w:pPr>
      <w:r>
        <w:t xml:space="preserve">Treat all bodily fluids as if they are </w:t>
      </w:r>
      <w:r w:rsidR="00C55EA1">
        <w:t>infected</w:t>
      </w:r>
    </w:p>
    <w:p w14:paraId="409ABE40" w14:textId="77777777" w:rsidR="00723C94" w:rsidRDefault="00723C94" w:rsidP="00723C94">
      <w:pPr>
        <w:pStyle w:val="ListParagraph"/>
        <w:numPr>
          <w:ilvl w:val="1"/>
          <w:numId w:val="1"/>
        </w:numPr>
      </w:pPr>
      <w:r>
        <w:t>Always use a barrier mouthpiece when performing CPR</w:t>
      </w:r>
    </w:p>
    <w:p w14:paraId="0B816629" w14:textId="77777777" w:rsidR="00723C94" w:rsidRPr="00B43C45" w:rsidRDefault="00723C94" w:rsidP="00723C94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43C45">
        <w:rPr>
          <w:b/>
          <w:highlight w:val="yellow"/>
        </w:rPr>
        <w:t>Never get the Hepatitis B vaccine series</w:t>
      </w:r>
    </w:p>
    <w:p w14:paraId="7E38DC40" w14:textId="77777777" w:rsidR="00C55EA1" w:rsidRDefault="00C55EA1" w:rsidP="00C55EA1"/>
    <w:p w14:paraId="66668DA4" w14:textId="77777777" w:rsidR="00723C94" w:rsidRDefault="00723C94" w:rsidP="00723C94">
      <w:pPr>
        <w:pStyle w:val="ListParagraph"/>
        <w:numPr>
          <w:ilvl w:val="0"/>
          <w:numId w:val="1"/>
        </w:numPr>
      </w:pPr>
      <w:r>
        <w:lastRenderedPageBreak/>
        <w:t>Bloodborne pathogens can be transmitted by sharing equipment, toilets, and water fountains.</w:t>
      </w:r>
    </w:p>
    <w:p w14:paraId="0754B94E" w14:textId="77777777" w:rsidR="00723C94" w:rsidRDefault="00723C94" w:rsidP="00723C94">
      <w:pPr>
        <w:pStyle w:val="ListParagraph"/>
        <w:numPr>
          <w:ilvl w:val="1"/>
          <w:numId w:val="1"/>
        </w:numPr>
      </w:pPr>
      <w:r>
        <w:t>True</w:t>
      </w:r>
    </w:p>
    <w:p w14:paraId="585587F4" w14:textId="77777777" w:rsidR="00723C94" w:rsidRPr="00B43C45" w:rsidRDefault="00723C94" w:rsidP="00723C94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43C45">
        <w:rPr>
          <w:b/>
          <w:highlight w:val="yellow"/>
        </w:rPr>
        <w:t>False</w:t>
      </w:r>
    </w:p>
    <w:p w14:paraId="3CC50F80" w14:textId="77777777" w:rsidR="009B3D4C" w:rsidRDefault="009B3D4C" w:rsidP="009B3D4C"/>
    <w:p w14:paraId="644D7255" w14:textId="77777777" w:rsidR="00723C94" w:rsidRDefault="00B26337" w:rsidP="00723C94">
      <w:pPr>
        <w:pStyle w:val="ListParagraph"/>
        <w:numPr>
          <w:ilvl w:val="0"/>
          <w:numId w:val="1"/>
        </w:numPr>
      </w:pPr>
      <w:r>
        <w:t>The purpose of gloves is to do what?</w:t>
      </w:r>
    </w:p>
    <w:p w14:paraId="0A2806CA" w14:textId="77777777" w:rsidR="00B26337" w:rsidRDefault="00B26337" w:rsidP="00B26337">
      <w:pPr>
        <w:pStyle w:val="ListParagraph"/>
        <w:numPr>
          <w:ilvl w:val="1"/>
          <w:numId w:val="1"/>
        </w:numPr>
      </w:pPr>
      <w:r>
        <w:t>Provide a sterile environment</w:t>
      </w:r>
    </w:p>
    <w:p w14:paraId="3C993A0A" w14:textId="77777777" w:rsidR="00B26337" w:rsidRDefault="00B26337" w:rsidP="00B26337">
      <w:pPr>
        <w:pStyle w:val="ListParagraph"/>
        <w:numPr>
          <w:ilvl w:val="1"/>
          <w:numId w:val="1"/>
        </w:numPr>
      </w:pPr>
      <w:r>
        <w:t>Make you look professional</w:t>
      </w:r>
    </w:p>
    <w:p w14:paraId="5D54767C" w14:textId="77777777" w:rsidR="00B26337" w:rsidRPr="00B43C45" w:rsidRDefault="00B26337" w:rsidP="00B26337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43C45">
        <w:rPr>
          <w:b/>
          <w:highlight w:val="yellow"/>
        </w:rPr>
        <w:t>Protect you</w:t>
      </w:r>
    </w:p>
    <w:p w14:paraId="0C525F9F" w14:textId="77777777" w:rsidR="00B26337" w:rsidRDefault="00B26337" w:rsidP="00B26337">
      <w:pPr>
        <w:pStyle w:val="ListParagraph"/>
        <w:numPr>
          <w:ilvl w:val="1"/>
          <w:numId w:val="1"/>
        </w:numPr>
      </w:pPr>
      <w:r>
        <w:t>Calm you down so you can help</w:t>
      </w:r>
    </w:p>
    <w:p w14:paraId="4F2B11CE" w14:textId="77777777" w:rsidR="00C55EA1" w:rsidRDefault="00C55EA1" w:rsidP="00C55EA1"/>
    <w:p w14:paraId="4256EAC5" w14:textId="77777777" w:rsidR="00B26337" w:rsidRDefault="00B26337" w:rsidP="00B26337">
      <w:pPr>
        <w:pStyle w:val="ListParagraph"/>
        <w:numPr>
          <w:ilvl w:val="0"/>
          <w:numId w:val="1"/>
        </w:numPr>
      </w:pPr>
      <w:r>
        <w:t>If you are unsure about how to handle bloodborne pathogens at work, you should check in the Exposure Control Plan.</w:t>
      </w:r>
    </w:p>
    <w:p w14:paraId="1B7966BA" w14:textId="77777777" w:rsidR="00B26337" w:rsidRPr="00B43C45" w:rsidRDefault="00B26337" w:rsidP="00B26337">
      <w:pPr>
        <w:pStyle w:val="ListParagraph"/>
        <w:numPr>
          <w:ilvl w:val="1"/>
          <w:numId w:val="1"/>
        </w:numPr>
        <w:rPr>
          <w:b/>
        </w:rPr>
      </w:pPr>
      <w:r w:rsidRPr="00B43C45">
        <w:rPr>
          <w:b/>
          <w:highlight w:val="yellow"/>
        </w:rPr>
        <w:t>True</w:t>
      </w:r>
      <w:r w:rsidRPr="00B43C45">
        <w:rPr>
          <w:b/>
        </w:rPr>
        <w:t xml:space="preserve"> </w:t>
      </w:r>
    </w:p>
    <w:p w14:paraId="1B66BB46" w14:textId="77777777" w:rsidR="00B26337" w:rsidRDefault="00B26337" w:rsidP="00B26337">
      <w:pPr>
        <w:pStyle w:val="ListParagraph"/>
        <w:numPr>
          <w:ilvl w:val="1"/>
          <w:numId w:val="1"/>
        </w:numPr>
      </w:pPr>
      <w:r>
        <w:t>False</w:t>
      </w:r>
    </w:p>
    <w:sectPr w:rsidR="00B26337" w:rsidSect="00324F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3C37"/>
    <w:multiLevelType w:val="hybridMultilevel"/>
    <w:tmpl w:val="BACC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30"/>
    <w:rsid w:val="00115FD6"/>
    <w:rsid w:val="00324FB2"/>
    <w:rsid w:val="00723C94"/>
    <w:rsid w:val="0089615B"/>
    <w:rsid w:val="008E4030"/>
    <w:rsid w:val="009B3D4C"/>
    <w:rsid w:val="00B1621D"/>
    <w:rsid w:val="00B26337"/>
    <w:rsid w:val="00B43C45"/>
    <w:rsid w:val="00C223B6"/>
    <w:rsid w:val="00C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7A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1350</Characters>
  <Application>Microsoft Macintosh Word</Application>
  <DocSecurity>0</DocSecurity>
  <Lines>11</Lines>
  <Paragraphs>3</Paragraphs>
  <ScaleCrop>false</ScaleCrop>
  <Company>SEKESC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Koonce</dc:creator>
  <cp:keywords/>
  <dc:description/>
  <cp:lastModifiedBy>Michael Koonce</cp:lastModifiedBy>
  <cp:revision>10</cp:revision>
  <dcterms:created xsi:type="dcterms:W3CDTF">2014-09-11T02:38:00Z</dcterms:created>
  <dcterms:modified xsi:type="dcterms:W3CDTF">2014-09-11T16:18:00Z</dcterms:modified>
</cp:coreProperties>
</file>